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191E" w14:textId="13EC8B6C" w:rsidR="00240EDF" w:rsidRPr="00F5784E" w:rsidRDefault="00240EDF" w:rsidP="00240EDF">
      <w:pPr>
        <w:pStyle w:val="Default"/>
        <w:rPr>
          <w:color w:val="0070C0"/>
        </w:rPr>
      </w:pPr>
      <w:r w:rsidRPr="00F5784E">
        <w:rPr>
          <w:b/>
          <w:bCs/>
          <w:color w:val="0070C0"/>
        </w:rPr>
        <w:t xml:space="preserve">Congratulations CALA Certified Means Clearly Qualified!  </w:t>
      </w:r>
    </w:p>
    <w:p w14:paraId="2B3C48E0" w14:textId="77777777" w:rsidR="00240EDF" w:rsidRPr="000753E4" w:rsidRDefault="00240EDF" w:rsidP="00240EDF">
      <w:pPr>
        <w:pStyle w:val="Default"/>
        <w:rPr>
          <w:color w:val="auto"/>
          <w:sz w:val="18"/>
          <w:szCs w:val="18"/>
        </w:rPr>
      </w:pPr>
    </w:p>
    <w:p w14:paraId="5C33E487" w14:textId="20641FD6" w:rsidR="00240EDF" w:rsidRPr="00A40915" w:rsidRDefault="00240EDF" w:rsidP="00240EDF">
      <w:pPr>
        <w:pStyle w:val="Default"/>
        <w:rPr>
          <w:color w:val="auto"/>
        </w:rPr>
      </w:pPr>
      <w:r w:rsidRPr="00A40915">
        <w:rPr>
          <w:b/>
          <w:bCs/>
          <w:color w:val="auto"/>
        </w:rPr>
        <w:t xml:space="preserve">CALA Recertification and Petitioning Guidelines </w:t>
      </w:r>
    </w:p>
    <w:p w14:paraId="4DD30774" w14:textId="2615E8D3" w:rsidR="00240EDF" w:rsidRDefault="00240EDF" w:rsidP="009436D4">
      <w:pPr>
        <w:pStyle w:val="Default"/>
        <w:numPr>
          <w:ilvl w:val="0"/>
          <w:numId w:val="2"/>
        </w:numPr>
        <w:spacing w:after="14"/>
        <w:ind w:left="426" w:hanging="284"/>
        <w:rPr>
          <w:color w:val="auto"/>
          <w:sz w:val="22"/>
          <w:szCs w:val="22"/>
        </w:rPr>
      </w:pPr>
      <w:r>
        <w:rPr>
          <w:color w:val="auto"/>
          <w:sz w:val="22"/>
          <w:szCs w:val="22"/>
        </w:rPr>
        <w:t xml:space="preserve">Your CALA membership must be renewed annually. </w:t>
      </w:r>
    </w:p>
    <w:p w14:paraId="113303B6" w14:textId="1D1C7780" w:rsidR="00240EDF" w:rsidRPr="00344CC5" w:rsidRDefault="00240EDF" w:rsidP="00344CC5">
      <w:pPr>
        <w:pStyle w:val="Default"/>
        <w:numPr>
          <w:ilvl w:val="0"/>
          <w:numId w:val="2"/>
        </w:numPr>
        <w:spacing w:after="14"/>
        <w:ind w:left="426" w:hanging="284"/>
        <w:rPr>
          <w:color w:val="auto"/>
          <w:sz w:val="22"/>
          <w:szCs w:val="22"/>
        </w:rPr>
      </w:pPr>
      <w:r w:rsidRPr="000E20E0">
        <w:rPr>
          <w:color w:val="auto"/>
          <w:sz w:val="22"/>
          <w:szCs w:val="22"/>
        </w:rPr>
        <w:t xml:space="preserve">Your recertification </w:t>
      </w:r>
      <w:r w:rsidR="00F5784E" w:rsidRPr="000E20E0">
        <w:rPr>
          <w:color w:val="auto"/>
          <w:sz w:val="22"/>
          <w:szCs w:val="22"/>
        </w:rPr>
        <w:t>is</w:t>
      </w:r>
      <w:r w:rsidRPr="000E20E0">
        <w:rPr>
          <w:color w:val="auto"/>
          <w:sz w:val="22"/>
          <w:szCs w:val="22"/>
        </w:rPr>
        <w:t xml:space="preserve"> merged to </w:t>
      </w:r>
      <w:r w:rsidR="00344CC5" w:rsidRPr="000E20E0">
        <w:rPr>
          <w:color w:val="auto"/>
          <w:sz w:val="22"/>
          <w:szCs w:val="22"/>
        </w:rPr>
        <w:t>your</w:t>
      </w:r>
      <w:r w:rsidR="00344CC5">
        <w:rPr>
          <w:color w:val="auto"/>
          <w:sz w:val="22"/>
          <w:szCs w:val="22"/>
        </w:rPr>
        <w:t xml:space="preserve"> membership renewal date</w:t>
      </w:r>
      <w:r>
        <w:rPr>
          <w:color w:val="auto"/>
          <w:sz w:val="22"/>
          <w:szCs w:val="22"/>
        </w:rPr>
        <w:t xml:space="preserve">. </w:t>
      </w:r>
    </w:p>
    <w:p w14:paraId="27F7B7F4" w14:textId="68211DDF" w:rsidR="00344CC5" w:rsidRDefault="00344CC5" w:rsidP="009436D4">
      <w:pPr>
        <w:pStyle w:val="Default"/>
        <w:numPr>
          <w:ilvl w:val="0"/>
          <w:numId w:val="2"/>
        </w:numPr>
        <w:spacing w:after="14"/>
        <w:ind w:left="426" w:hanging="284"/>
        <w:rPr>
          <w:color w:val="auto"/>
          <w:sz w:val="22"/>
          <w:szCs w:val="22"/>
        </w:rPr>
      </w:pPr>
      <w:r>
        <w:rPr>
          <w:color w:val="auto"/>
          <w:sz w:val="22"/>
          <w:szCs w:val="22"/>
        </w:rPr>
        <w:t>CALA k</w:t>
      </w:r>
      <w:r w:rsidR="00240EDF">
        <w:rPr>
          <w:color w:val="auto"/>
          <w:sz w:val="22"/>
          <w:szCs w:val="22"/>
        </w:rPr>
        <w:t>eep</w:t>
      </w:r>
      <w:r>
        <w:rPr>
          <w:color w:val="auto"/>
          <w:sz w:val="22"/>
          <w:szCs w:val="22"/>
        </w:rPr>
        <w:t>s</w:t>
      </w:r>
      <w:r w:rsidR="00240EDF">
        <w:rPr>
          <w:color w:val="auto"/>
          <w:sz w:val="22"/>
          <w:szCs w:val="22"/>
        </w:rPr>
        <w:t xml:space="preserve"> track of your CALA CEC</w:t>
      </w:r>
      <w:r w:rsidR="00F5784E">
        <w:rPr>
          <w:color w:val="auto"/>
          <w:sz w:val="22"/>
          <w:szCs w:val="22"/>
        </w:rPr>
        <w:t>s</w:t>
      </w:r>
      <w:r w:rsidR="00240EDF">
        <w:rPr>
          <w:color w:val="auto"/>
          <w:sz w:val="22"/>
          <w:szCs w:val="22"/>
        </w:rPr>
        <w:t xml:space="preserve"> (Continuing Education Credits).</w:t>
      </w:r>
    </w:p>
    <w:p w14:paraId="6D222ABE" w14:textId="26028367" w:rsidR="00240EDF" w:rsidRDefault="00344CC5" w:rsidP="009436D4">
      <w:pPr>
        <w:pStyle w:val="Default"/>
        <w:numPr>
          <w:ilvl w:val="0"/>
          <w:numId w:val="2"/>
        </w:numPr>
        <w:spacing w:after="14"/>
        <w:ind w:left="426" w:hanging="284"/>
        <w:rPr>
          <w:color w:val="auto"/>
          <w:sz w:val="22"/>
          <w:szCs w:val="22"/>
        </w:rPr>
      </w:pPr>
      <w:r>
        <w:rPr>
          <w:color w:val="auto"/>
          <w:sz w:val="22"/>
          <w:szCs w:val="22"/>
        </w:rPr>
        <w:t>CALA awards one CALA</w:t>
      </w:r>
      <w:r w:rsidR="00240EDF">
        <w:rPr>
          <w:color w:val="auto"/>
          <w:sz w:val="22"/>
          <w:szCs w:val="22"/>
        </w:rPr>
        <w:t xml:space="preserve"> CEC per hour o</w:t>
      </w:r>
      <w:r>
        <w:rPr>
          <w:color w:val="auto"/>
          <w:sz w:val="22"/>
          <w:szCs w:val="22"/>
        </w:rPr>
        <w:t>f workshop training.</w:t>
      </w:r>
      <w:r w:rsidR="00240EDF">
        <w:rPr>
          <w:color w:val="auto"/>
          <w:sz w:val="22"/>
          <w:szCs w:val="22"/>
        </w:rPr>
        <w:t xml:space="preserve"> </w:t>
      </w:r>
    </w:p>
    <w:p w14:paraId="52CE9BC1" w14:textId="4AD5D667" w:rsidR="00240EDF" w:rsidRDefault="00240EDF" w:rsidP="009436D4">
      <w:pPr>
        <w:pStyle w:val="Default"/>
        <w:numPr>
          <w:ilvl w:val="0"/>
          <w:numId w:val="2"/>
        </w:numPr>
        <w:spacing w:after="14"/>
        <w:ind w:left="426" w:hanging="284"/>
        <w:rPr>
          <w:color w:val="auto"/>
          <w:sz w:val="22"/>
          <w:szCs w:val="22"/>
        </w:rPr>
      </w:pPr>
      <w:r>
        <w:rPr>
          <w:color w:val="auto"/>
          <w:sz w:val="22"/>
          <w:szCs w:val="22"/>
        </w:rPr>
        <w:t>Ensure you have at least 8 CECs banked for recertification, every year</w:t>
      </w:r>
      <w:r w:rsidR="00E71BCC">
        <w:rPr>
          <w:color w:val="auto"/>
          <w:sz w:val="22"/>
          <w:szCs w:val="22"/>
        </w:rPr>
        <w:t>.</w:t>
      </w:r>
      <w:r>
        <w:rPr>
          <w:color w:val="auto"/>
          <w:sz w:val="22"/>
          <w:szCs w:val="22"/>
        </w:rPr>
        <w:t xml:space="preserve"> </w:t>
      </w:r>
    </w:p>
    <w:p w14:paraId="5B3A2822" w14:textId="2C1F6B78" w:rsidR="00240EDF" w:rsidRDefault="00240EDF" w:rsidP="009436D4">
      <w:pPr>
        <w:pStyle w:val="Default"/>
        <w:numPr>
          <w:ilvl w:val="0"/>
          <w:numId w:val="2"/>
        </w:numPr>
        <w:ind w:left="426" w:hanging="284"/>
        <w:rPr>
          <w:color w:val="auto"/>
          <w:sz w:val="22"/>
          <w:szCs w:val="22"/>
        </w:rPr>
      </w:pPr>
      <w:r>
        <w:rPr>
          <w:color w:val="auto"/>
          <w:sz w:val="22"/>
          <w:szCs w:val="22"/>
        </w:rPr>
        <w:t xml:space="preserve">You are able to bank CALA CECs. They </w:t>
      </w:r>
      <w:r w:rsidR="00344CC5">
        <w:rPr>
          <w:color w:val="auto"/>
          <w:sz w:val="22"/>
          <w:szCs w:val="22"/>
        </w:rPr>
        <w:t>never</w:t>
      </w:r>
      <w:r>
        <w:rPr>
          <w:color w:val="auto"/>
          <w:sz w:val="22"/>
          <w:szCs w:val="22"/>
        </w:rPr>
        <w:t xml:space="preserve"> expire</w:t>
      </w:r>
      <w:r w:rsidR="00344CC5">
        <w:rPr>
          <w:color w:val="auto"/>
          <w:sz w:val="22"/>
          <w:szCs w:val="22"/>
        </w:rPr>
        <w:t xml:space="preserve"> unless you decide not to renew your membership for an extended period.</w:t>
      </w:r>
    </w:p>
    <w:p w14:paraId="61228534" w14:textId="77777777" w:rsidR="00240EDF" w:rsidRPr="00A40915" w:rsidRDefault="00240EDF" w:rsidP="00240EDF">
      <w:pPr>
        <w:pStyle w:val="Default"/>
        <w:rPr>
          <w:color w:val="auto"/>
          <w:sz w:val="18"/>
          <w:szCs w:val="18"/>
        </w:rPr>
      </w:pPr>
    </w:p>
    <w:p w14:paraId="045D0877" w14:textId="77777777" w:rsidR="00240EDF" w:rsidRPr="00A40915" w:rsidRDefault="00240EDF" w:rsidP="00240EDF">
      <w:pPr>
        <w:pStyle w:val="Default"/>
        <w:rPr>
          <w:color w:val="auto"/>
        </w:rPr>
      </w:pPr>
      <w:r w:rsidRPr="00A40915">
        <w:rPr>
          <w:b/>
          <w:bCs/>
          <w:color w:val="auto"/>
        </w:rPr>
        <w:t xml:space="preserve">Guidelines for Earning &amp; Petitioning CECs </w:t>
      </w:r>
    </w:p>
    <w:p w14:paraId="001A7847" w14:textId="03BA631F" w:rsidR="00240EDF" w:rsidRDefault="00240EDF" w:rsidP="009436D4">
      <w:pPr>
        <w:pStyle w:val="Default"/>
        <w:numPr>
          <w:ilvl w:val="0"/>
          <w:numId w:val="3"/>
        </w:numPr>
        <w:spacing w:after="14"/>
        <w:ind w:left="426" w:hanging="284"/>
        <w:rPr>
          <w:color w:val="auto"/>
          <w:sz w:val="22"/>
          <w:szCs w:val="22"/>
        </w:rPr>
      </w:pPr>
      <w:r>
        <w:rPr>
          <w:color w:val="auto"/>
          <w:sz w:val="22"/>
          <w:szCs w:val="22"/>
        </w:rPr>
        <w:t>Attend events offered by CALA</w:t>
      </w:r>
      <w:r w:rsidR="00E71BCC">
        <w:rPr>
          <w:color w:val="auto"/>
          <w:sz w:val="22"/>
          <w:szCs w:val="22"/>
        </w:rPr>
        <w:t xml:space="preserve"> including</w:t>
      </w:r>
      <w:r>
        <w:rPr>
          <w:color w:val="auto"/>
          <w:sz w:val="22"/>
          <w:szCs w:val="22"/>
        </w:rPr>
        <w:t xml:space="preserve"> conferences, specialty courses, clinics, programs, and/or workshops to earn and bank CECs</w:t>
      </w:r>
      <w:r w:rsidR="00E71BCC">
        <w:rPr>
          <w:color w:val="auto"/>
          <w:sz w:val="22"/>
          <w:szCs w:val="22"/>
        </w:rPr>
        <w:t>.</w:t>
      </w:r>
    </w:p>
    <w:p w14:paraId="207960AC" w14:textId="2D6FF452" w:rsidR="006F1B14" w:rsidRDefault="006F1B14" w:rsidP="009436D4">
      <w:pPr>
        <w:pStyle w:val="Default"/>
        <w:numPr>
          <w:ilvl w:val="0"/>
          <w:numId w:val="3"/>
        </w:numPr>
        <w:spacing w:after="14"/>
        <w:ind w:left="426" w:hanging="284"/>
        <w:rPr>
          <w:color w:val="auto"/>
          <w:sz w:val="22"/>
          <w:szCs w:val="22"/>
        </w:rPr>
      </w:pPr>
      <w:r>
        <w:rPr>
          <w:color w:val="auto"/>
          <w:sz w:val="22"/>
          <w:szCs w:val="22"/>
        </w:rPr>
        <w:t xml:space="preserve">Generally speaking, CALA workshops earn 1 CEC per hour; an extra CALA Specialty Training and Certification course earns 8 CECs and a CALA Clinic that is 8+ hours </w:t>
      </w:r>
      <w:proofErr w:type="gramStart"/>
      <w:r>
        <w:rPr>
          <w:color w:val="auto"/>
          <w:sz w:val="22"/>
          <w:szCs w:val="22"/>
        </w:rPr>
        <w:t>earns</w:t>
      </w:r>
      <w:proofErr w:type="gramEnd"/>
      <w:r>
        <w:rPr>
          <w:color w:val="auto"/>
          <w:sz w:val="22"/>
          <w:szCs w:val="22"/>
        </w:rPr>
        <w:t xml:space="preserve"> 8 CECs.</w:t>
      </w:r>
    </w:p>
    <w:p w14:paraId="1284F45E" w14:textId="3A64CFBE" w:rsidR="00240EDF" w:rsidRPr="000E20E0" w:rsidRDefault="00E71BCC" w:rsidP="009436D4">
      <w:pPr>
        <w:pStyle w:val="Default"/>
        <w:numPr>
          <w:ilvl w:val="0"/>
          <w:numId w:val="3"/>
        </w:numPr>
        <w:spacing w:after="14"/>
        <w:ind w:left="426" w:hanging="284"/>
        <w:rPr>
          <w:color w:val="auto"/>
          <w:sz w:val="22"/>
          <w:szCs w:val="22"/>
        </w:rPr>
      </w:pPr>
      <w:r w:rsidRPr="000E20E0">
        <w:rPr>
          <w:color w:val="auto"/>
          <w:sz w:val="22"/>
          <w:szCs w:val="22"/>
        </w:rPr>
        <w:t>You can p</w:t>
      </w:r>
      <w:r w:rsidR="00240EDF" w:rsidRPr="000E20E0">
        <w:rPr>
          <w:color w:val="auto"/>
          <w:sz w:val="22"/>
          <w:szCs w:val="22"/>
        </w:rPr>
        <w:t>etition for CECs</w:t>
      </w:r>
      <w:r w:rsidR="00F5784E" w:rsidRPr="000E20E0">
        <w:rPr>
          <w:color w:val="auto"/>
          <w:sz w:val="22"/>
          <w:szCs w:val="22"/>
        </w:rPr>
        <w:t xml:space="preserve"> i</w:t>
      </w:r>
      <w:r w:rsidR="00240EDF" w:rsidRPr="000E20E0">
        <w:rPr>
          <w:color w:val="auto"/>
          <w:sz w:val="22"/>
          <w:szCs w:val="22"/>
        </w:rPr>
        <w:t>f you have attended a</w:t>
      </w:r>
      <w:r w:rsidR="00F5784E" w:rsidRPr="000E20E0">
        <w:rPr>
          <w:color w:val="auto"/>
          <w:sz w:val="22"/>
          <w:szCs w:val="22"/>
        </w:rPr>
        <w:t>n educational</w:t>
      </w:r>
      <w:r w:rsidR="00240EDF" w:rsidRPr="000E20E0">
        <w:rPr>
          <w:color w:val="auto"/>
          <w:sz w:val="22"/>
          <w:szCs w:val="22"/>
        </w:rPr>
        <w:t xml:space="preserve"> event related to fitness</w:t>
      </w:r>
      <w:r w:rsidR="00F5784E" w:rsidRPr="000E20E0">
        <w:rPr>
          <w:color w:val="auto"/>
          <w:sz w:val="22"/>
          <w:szCs w:val="22"/>
        </w:rPr>
        <w:t xml:space="preserve">, health </w:t>
      </w:r>
      <w:r w:rsidRPr="000E20E0">
        <w:rPr>
          <w:color w:val="auto"/>
          <w:sz w:val="22"/>
          <w:szCs w:val="22"/>
        </w:rPr>
        <w:t>and/</w:t>
      </w:r>
      <w:r w:rsidR="00F5784E" w:rsidRPr="000E20E0">
        <w:rPr>
          <w:color w:val="auto"/>
          <w:sz w:val="22"/>
          <w:szCs w:val="22"/>
        </w:rPr>
        <w:t>or wellness</w:t>
      </w:r>
      <w:r w:rsidR="00240EDF" w:rsidRPr="000E20E0">
        <w:rPr>
          <w:color w:val="auto"/>
          <w:sz w:val="22"/>
          <w:szCs w:val="22"/>
        </w:rPr>
        <w:t xml:space="preserve"> with an organization other than CALA. Accepting petition</w:t>
      </w:r>
      <w:r w:rsidR="00344CC5" w:rsidRPr="000E20E0">
        <w:rPr>
          <w:color w:val="auto"/>
          <w:sz w:val="22"/>
          <w:szCs w:val="22"/>
        </w:rPr>
        <w:t>ed</w:t>
      </w:r>
      <w:r w:rsidR="00240EDF" w:rsidRPr="000E20E0">
        <w:rPr>
          <w:color w:val="auto"/>
          <w:sz w:val="22"/>
          <w:szCs w:val="22"/>
        </w:rPr>
        <w:t xml:space="preserve"> CECs is at the discretion of CALA</w:t>
      </w:r>
      <w:r w:rsidRPr="000E20E0">
        <w:rPr>
          <w:color w:val="auto"/>
          <w:sz w:val="22"/>
          <w:szCs w:val="22"/>
        </w:rPr>
        <w:t xml:space="preserve"> with </w:t>
      </w:r>
      <w:r w:rsidRPr="000E20E0">
        <w:rPr>
          <w:color w:val="auto"/>
          <w:sz w:val="22"/>
          <w:szCs w:val="22"/>
          <w:u w:val="words"/>
        </w:rPr>
        <w:t>a maximum of 2 petitioned CECs per year</w:t>
      </w:r>
      <w:r w:rsidR="00240EDF" w:rsidRPr="000E20E0">
        <w:rPr>
          <w:color w:val="auto"/>
          <w:sz w:val="22"/>
          <w:szCs w:val="22"/>
        </w:rPr>
        <w:t xml:space="preserve">. </w:t>
      </w:r>
      <w:r w:rsidR="00512777">
        <w:rPr>
          <w:color w:val="auto"/>
          <w:sz w:val="22"/>
          <w:szCs w:val="22"/>
        </w:rPr>
        <w:t xml:space="preserve"> </w:t>
      </w:r>
      <w:r w:rsidR="005C257A" w:rsidRPr="000E20E0">
        <w:rPr>
          <w:color w:val="auto"/>
          <w:sz w:val="22"/>
          <w:szCs w:val="22"/>
        </w:rPr>
        <w:t>Always plan to use CALA training first for continuing professional education.</w:t>
      </w:r>
    </w:p>
    <w:p w14:paraId="119F72F3" w14:textId="1517DEA3" w:rsidR="00240EDF" w:rsidRPr="000E20E0" w:rsidRDefault="00240EDF" w:rsidP="009436D4">
      <w:pPr>
        <w:pStyle w:val="Default"/>
        <w:numPr>
          <w:ilvl w:val="0"/>
          <w:numId w:val="3"/>
        </w:numPr>
        <w:spacing w:after="14"/>
        <w:ind w:left="426" w:hanging="284"/>
        <w:rPr>
          <w:color w:val="auto"/>
          <w:sz w:val="22"/>
          <w:szCs w:val="22"/>
        </w:rPr>
      </w:pPr>
      <w:r>
        <w:rPr>
          <w:color w:val="auto"/>
          <w:sz w:val="22"/>
          <w:szCs w:val="22"/>
        </w:rPr>
        <w:t xml:space="preserve">When you attend more than 8 hours of CALA CEC accredited training, </w:t>
      </w:r>
      <w:r w:rsidR="00344CC5">
        <w:rPr>
          <w:color w:val="auto"/>
          <w:sz w:val="22"/>
          <w:szCs w:val="22"/>
        </w:rPr>
        <w:t xml:space="preserve">the extra credits are </w:t>
      </w:r>
      <w:r w:rsidR="00344CC5" w:rsidRPr="000E20E0">
        <w:rPr>
          <w:color w:val="auto"/>
          <w:sz w:val="22"/>
          <w:szCs w:val="22"/>
        </w:rPr>
        <w:t>banked</w:t>
      </w:r>
      <w:r w:rsidRPr="000E20E0">
        <w:rPr>
          <w:color w:val="auto"/>
          <w:sz w:val="22"/>
          <w:szCs w:val="22"/>
        </w:rPr>
        <w:t xml:space="preserve"> </w:t>
      </w:r>
      <w:r w:rsidR="00293769" w:rsidRPr="000E20E0">
        <w:rPr>
          <w:color w:val="auto"/>
          <w:sz w:val="22"/>
          <w:szCs w:val="22"/>
        </w:rPr>
        <w:t>and recorded in the CALA database for future recertification</w:t>
      </w:r>
      <w:r w:rsidR="00344CC5" w:rsidRPr="000E20E0">
        <w:rPr>
          <w:color w:val="auto"/>
          <w:sz w:val="22"/>
          <w:szCs w:val="22"/>
        </w:rPr>
        <w:t>.</w:t>
      </w:r>
      <w:r w:rsidRPr="000E20E0">
        <w:rPr>
          <w:color w:val="auto"/>
          <w:sz w:val="22"/>
          <w:szCs w:val="22"/>
        </w:rPr>
        <w:t xml:space="preserve"> </w:t>
      </w:r>
    </w:p>
    <w:p w14:paraId="2D0989FC" w14:textId="488282B7" w:rsidR="00240EDF" w:rsidRDefault="00240EDF" w:rsidP="009436D4">
      <w:pPr>
        <w:pStyle w:val="Default"/>
        <w:numPr>
          <w:ilvl w:val="0"/>
          <w:numId w:val="3"/>
        </w:numPr>
        <w:spacing w:after="14"/>
        <w:ind w:left="426" w:hanging="284"/>
        <w:rPr>
          <w:color w:val="auto"/>
          <w:sz w:val="22"/>
          <w:szCs w:val="22"/>
        </w:rPr>
      </w:pPr>
      <w:r>
        <w:rPr>
          <w:color w:val="auto"/>
          <w:sz w:val="22"/>
          <w:szCs w:val="22"/>
        </w:rPr>
        <w:t xml:space="preserve">The petition fee is </w:t>
      </w:r>
      <w:r w:rsidRPr="00E71BCC">
        <w:rPr>
          <w:b/>
          <w:bCs/>
          <w:color w:val="auto"/>
          <w:sz w:val="22"/>
          <w:szCs w:val="22"/>
        </w:rPr>
        <w:t>$</w:t>
      </w:r>
      <w:r w:rsidR="00E71BCC" w:rsidRPr="00E71BCC">
        <w:rPr>
          <w:b/>
          <w:bCs/>
          <w:color w:val="auto"/>
          <w:sz w:val="22"/>
          <w:szCs w:val="22"/>
        </w:rPr>
        <w:t>2</w:t>
      </w:r>
      <w:r w:rsidRPr="00E71BCC">
        <w:rPr>
          <w:b/>
          <w:bCs/>
          <w:color w:val="auto"/>
          <w:sz w:val="22"/>
          <w:szCs w:val="22"/>
        </w:rPr>
        <w:t>5.00</w:t>
      </w:r>
      <w:r w:rsidRPr="009436D4">
        <w:rPr>
          <w:color w:val="auto"/>
          <w:sz w:val="22"/>
          <w:szCs w:val="22"/>
        </w:rPr>
        <w:t xml:space="preserve"> </w:t>
      </w:r>
      <w:r>
        <w:rPr>
          <w:color w:val="auto"/>
          <w:sz w:val="22"/>
          <w:szCs w:val="22"/>
        </w:rPr>
        <w:t xml:space="preserve">(CDN) plus tax per CEC (per hour). </w:t>
      </w:r>
      <w:r w:rsidR="00512777">
        <w:rPr>
          <w:color w:val="auto"/>
          <w:sz w:val="22"/>
          <w:szCs w:val="22"/>
        </w:rPr>
        <w:t xml:space="preserve"> </w:t>
      </w:r>
      <w:r>
        <w:rPr>
          <w:color w:val="auto"/>
          <w:sz w:val="22"/>
          <w:szCs w:val="22"/>
        </w:rPr>
        <w:t xml:space="preserve">Fee is subject to change. </w:t>
      </w:r>
    </w:p>
    <w:p w14:paraId="61FF4CF0" w14:textId="422E9D4C" w:rsidR="00240EDF" w:rsidRDefault="00240EDF" w:rsidP="009436D4">
      <w:pPr>
        <w:pStyle w:val="Default"/>
        <w:numPr>
          <w:ilvl w:val="0"/>
          <w:numId w:val="3"/>
        </w:numPr>
        <w:spacing w:after="14"/>
        <w:ind w:left="426" w:hanging="284"/>
        <w:rPr>
          <w:color w:val="auto"/>
          <w:sz w:val="22"/>
          <w:szCs w:val="22"/>
        </w:rPr>
      </w:pPr>
      <w:r>
        <w:rPr>
          <w:color w:val="auto"/>
          <w:sz w:val="22"/>
          <w:szCs w:val="22"/>
        </w:rPr>
        <w:t xml:space="preserve">Email </w:t>
      </w:r>
      <w:r w:rsidRPr="000E20E0">
        <w:rPr>
          <w:color w:val="auto"/>
          <w:sz w:val="22"/>
          <w:szCs w:val="22"/>
        </w:rPr>
        <w:t>th</w:t>
      </w:r>
      <w:r w:rsidR="00293769" w:rsidRPr="000E20E0">
        <w:rPr>
          <w:color w:val="auto"/>
          <w:sz w:val="22"/>
          <w:szCs w:val="22"/>
        </w:rPr>
        <w:t>is</w:t>
      </w:r>
      <w:r>
        <w:rPr>
          <w:color w:val="auto"/>
          <w:sz w:val="22"/>
          <w:szCs w:val="22"/>
        </w:rPr>
        <w:t xml:space="preserve"> completed petition form to </w:t>
      </w:r>
      <w:hyperlink r:id="rId7" w:history="1">
        <w:r w:rsidR="00512777" w:rsidRPr="00F375A4">
          <w:rPr>
            <w:rStyle w:val="Hyperlink"/>
            <w:sz w:val="22"/>
            <w:szCs w:val="22"/>
          </w:rPr>
          <w:t>cala_aqua@mac.com</w:t>
        </w:r>
      </w:hyperlink>
      <w:r w:rsidR="00512777">
        <w:rPr>
          <w:color w:val="auto"/>
          <w:sz w:val="22"/>
          <w:szCs w:val="22"/>
        </w:rPr>
        <w:t xml:space="preserve"> </w:t>
      </w:r>
      <w:r>
        <w:rPr>
          <w:color w:val="auto"/>
          <w:sz w:val="22"/>
          <w:szCs w:val="22"/>
        </w:rPr>
        <w:t xml:space="preserve"> </w:t>
      </w:r>
    </w:p>
    <w:p w14:paraId="1A376EAD" w14:textId="77777777" w:rsidR="00240EDF" w:rsidRPr="000753E4" w:rsidRDefault="00240EDF" w:rsidP="00240EDF">
      <w:pPr>
        <w:pStyle w:val="Default"/>
        <w:rPr>
          <w:color w:val="auto"/>
          <w:sz w:val="14"/>
          <w:szCs w:val="14"/>
        </w:rPr>
      </w:pPr>
    </w:p>
    <w:p w14:paraId="4C1D6BF7" w14:textId="6AE7F7C5" w:rsidR="00240EDF" w:rsidRDefault="00240EDF" w:rsidP="00240EDF">
      <w:pPr>
        <w:pStyle w:val="Default"/>
        <w:rPr>
          <w:color w:val="auto"/>
          <w:sz w:val="22"/>
          <w:szCs w:val="22"/>
        </w:rPr>
      </w:pPr>
      <w:r>
        <w:rPr>
          <w:b/>
          <w:bCs/>
          <w:color w:val="auto"/>
          <w:sz w:val="22"/>
          <w:szCs w:val="22"/>
        </w:rPr>
        <w:t xml:space="preserve">Note: </w:t>
      </w:r>
      <w:r>
        <w:rPr>
          <w:color w:val="auto"/>
          <w:sz w:val="22"/>
          <w:szCs w:val="22"/>
        </w:rPr>
        <w:t xml:space="preserve">This form must be completed for </w:t>
      </w:r>
      <w:r>
        <w:rPr>
          <w:b/>
          <w:bCs/>
          <w:color w:val="auto"/>
          <w:sz w:val="22"/>
          <w:szCs w:val="22"/>
        </w:rPr>
        <w:t xml:space="preserve">EACH </w:t>
      </w:r>
      <w:r>
        <w:rPr>
          <w:color w:val="auto"/>
          <w:sz w:val="22"/>
          <w:szCs w:val="22"/>
        </w:rPr>
        <w:t xml:space="preserve">event. </w:t>
      </w:r>
    </w:p>
    <w:p w14:paraId="2EB97EBC" w14:textId="1D3FC459" w:rsidR="000753E4" w:rsidRDefault="000753E4" w:rsidP="00240EDF">
      <w:pPr>
        <w:pStyle w:val="Default"/>
        <w:rPr>
          <w:color w:val="auto"/>
          <w:sz w:val="16"/>
          <w:szCs w:val="16"/>
        </w:rPr>
      </w:pPr>
    </w:p>
    <w:tbl>
      <w:tblPr>
        <w:tblStyle w:val="TableGrid"/>
        <w:tblW w:w="10319" w:type="dxa"/>
        <w:tblInd w:w="-113" w:type="dxa"/>
        <w:tblLook w:val="04A0" w:firstRow="1" w:lastRow="0" w:firstColumn="1" w:lastColumn="0" w:noHBand="0" w:noVBand="1"/>
      </w:tblPr>
      <w:tblGrid>
        <w:gridCol w:w="112"/>
        <w:gridCol w:w="1413"/>
        <w:gridCol w:w="425"/>
        <w:gridCol w:w="511"/>
        <w:gridCol w:w="627"/>
        <w:gridCol w:w="704"/>
        <w:gridCol w:w="572"/>
        <w:gridCol w:w="404"/>
        <w:gridCol w:w="867"/>
        <w:gridCol w:w="283"/>
        <w:gridCol w:w="713"/>
        <w:gridCol w:w="491"/>
        <w:gridCol w:w="785"/>
        <w:gridCol w:w="561"/>
        <w:gridCol w:w="146"/>
        <w:gridCol w:w="1441"/>
        <w:gridCol w:w="118"/>
        <w:gridCol w:w="146"/>
      </w:tblGrid>
      <w:tr w:rsidR="000753E4" w14:paraId="0ED5B57B" w14:textId="77777777" w:rsidTr="001E6075">
        <w:trPr>
          <w:gridBefore w:val="1"/>
          <w:gridAfter w:val="1"/>
          <w:wBefore w:w="112" w:type="dxa"/>
          <w:wAfter w:w="146" w:type="dxa"/>
          <w:trHeight w:val="397"/>
        </w:trPr>
        <w:tc>
          <w:tcPr>
            <w:tcW w:w="1413" w:type="dxa"/>
            <w:tcBorders>
              <w:top w:val="nil"/>
              <w:left w:val="nil"/>
              <w:bottom w:val="nil"/>
              <w:right w:val="nil"/>
            </w:tcBorders>
            <w:vAlign w:val="center"/>
          </w:tcPr>
          <w:p w14:paraId="424E4E1D" w14:textId="53EA9A99" w:rsidR="000753E4" w:rsidRPr="009436D4" w:rsidRDefault="000753E4" w:rsidP="009436D4">
            <w:pPr>
              <w:pStyle w:val="Default"/>
              <w:rPr>
                <w:b/>
                <w:bCs/>
                <w:color w:val="auto"/>
                <w:sz w:val="20"/>
                <w:szCs w:val="20"/>
              </w:rPr>
            </w:pPr>
            <w:r w:rsidRPr="009436D4">
              <w:rPr>
                <w:b/>
                <w:bCs/>
                <w:color w:val="auto"/>
                <w:sz w:val="20"/>
                <w:szCs w:val="20"/>
              </w:rPr>
              <w:t>Name:</w:t>
            </w:r>
          </w:p>
        </w:tc>
        <w:tc>
          <w:tcPr>
            <w:tcW w:w="8648" w:type="dxa"/>
            <w:gridSpan w:val="15"/>
            <w:tcBorders>
              <w:top w:val="nil"/>
              <w:left w:val="nil"/>
              <w:bottom w:val="single" w:sz="4" w:space="0" w:color="auto"/>
              <w:right w:val="nil"/>
            </w:tcBorders>
            <w:vAlign w:val="center"/>
          </w:tcPr>
          <w:p w14:paraId="1C128DC6" w14:textId="77777777" w:rsidR="000753E4" w:rsidRPr="009436D4" w:rsidRDefault="000753E4" w:rsidP="009436D4">
            <w:pPr>
              <w:pStyle w:val="Default"/>
              <w:rPr>
                <w:b/>
                <w:bCs/>
                <w:color w:val="auto"/>
                <w:sz w:val="20"/>
                <w:szCs w:val="20"/>
              </w:rPr>
            </w:pPr>
          </w:p>
        </w:tc>
      </w:tr>
      <w:tr w:rsidR="000753E4" w14:paraId="7F37F796" w14:textId="77777777" w:rsidTr="001E6075">
        <w:trPr>
          <w:gridBefore w:val="1"/>
          <w:gridAfter w:val="1"/>
          <w:wBefore w:w="112" w:type="dxa"/>
          <w:wAfter w:w="146" w:type="dxa"/>
          <w:trHeight w:val="397"/>
        </w:trPr>
        <w:tc>
          <w:tcPr>
            <w:tcW w:w="1413" w:type="dxa"/>
            <w:tcBorders>
              <w:top w:val="nil"/>
              <w:left w:val="nil"/>
              <w:bottom w:val="nil"/>
              <w:right w:val="nil"/>
            </w:tcBorders>
            <w:vAlign w:val="center"/>
          </w:tcPr>
          <w:p w14:paraId="379FED47" w14:textId="4466815A" w:rsidR="000753E4" w:rsidRPr="009436D4" w:rsidRDefault="000753E4" w:rsidP="009436D4">
            <w:pPr>
              <w:pStyle w:val="Default"/>
              <w:rPr>
                <w:b/>
                <w:bCs/>
                <w:color w:val="auto"/>
                <w:sz w:val="20"/>
                <w:szCs w:val="20"/>
              </w:rPr>
            </w:pPr>
            <w:r w:rsidRPr="009436D4">
              <w:rPr>
                <w:b/>
                <w:bCs/>
                <w:color w:val="auto"/>
                <w:sz w:val="20"/>
                <w:szCs w:val="20"/>
              </w:rPr>
              <w:t>Address:</w:t>
            </w:r>
          </w:p>
        </w:tc>
        <w:tc>
          <w:tcPr>
            <w:tcW w:w="8648" w:type="dxa"/>
            <w:gridSpan w:val="15"/>
            <w:tcBorders>
              <w:top w:val="single" w:sz="4" w:space="0" w:color="auto"/>
              <w:left w:val="nil"/>
              <w:bottom w:val="single" w:sz="4" w:space="0" w:color="auto"/>
              <w:right w:val="nil"/>
            </w:tcBorders>
            <w:vAlign w:val="center"/>
          </w:tcPr>
          <w:p w14:paraId="098645FF" w14:textId="77777777" w:rsidR="000753E4" w:rsidRPr="009436D4" w:rsidRDefault="000753E4" w:rsidP="009436D4">
            <w:pPr>
              <w:pStyle w:val="Default"/>
              <w:rPr>
                <w:b/>
                <w:bCs/>
                <w:color w:val="auto"/>
                <w:sz w:val="20"/>
                <w:szCs w:val="20"/>
              </w:rPr>
            </w:pPr>
          </w:p>
        </w:tc>
      </w:tr>
      <w:tr w:rsidR="009F29F6" w14:paraId="7E3BB951" w14:textId="77777777" w:rsidTr="001E6075">
        <w:trPr>
          <w:gridBefore w:val="1"/>
          <w:wBefore w:w="112" w:type="dxa"/>
          <w:trHeight w:val="397"/>
        </w:trPr>
        <w:tc>
          <w:tcPr>
            <w:tcW w:w="1413" w:type="dxa"/>
            <w:tcBorders>
              <w:top w:val="nil"/>
              <w:left w:val="nil"/>
              <w:bottom w:val="nil"/>
              <w:right w:val="nil"/>
            </w:tcBorders>
            <w:vAlign w:val="center"/>
          </w:tcPr>
          <w:p w14:paraId="21223F4A" w14:textId="0EBC1E74" w:rsidR="009F29F6" w:rsidRPr="009436D4" w:rsidRDefault="009F29F6" w:rsidP="009436D4">
            <w:pPr>
              <w:pStyle w:val="Default"/>
              <w:rPr>
                <w:b/>
                <w:bCs/>
                <w:color w:val="auto"/>
                <w:sz w:val="20"/>
                <w:szCs w:val="20"/>
              </w:rPr>
            </w:pPr>
            <w:r w:rsidRPr="009436D4">
              <w:rPr>
                <w:b/>
                <w:bCs/>
                <w:color w:val="auto"/>
                <w:sz w:val="20"/>
                <w:szCs w:val="20"/>
              </w:rPr>
              <w:t>City:</w:t>
            </w:r>
          </w:p>
        </w:tc>
        <w:tc>
          <w:tcPr>
            <w:tcW w:w="3243" w:type="dxa"/>
            <w:gridSpan w:val="6"/>
            <w:tcBorders>
              <w:top w:val="single" w:sz="4" w:space="0" w:color="auto"/>
              <w:left w:val="nil"/>
              <w:bottom w:val="single" w:sz="4" w:space="0" w:color="auto"/>
              <w:right w:val="nil"/>
            </w:tcBorders>
            <w:vAlign w:val="center"/>
          </w:tcPr>
          <w:p w14:paraId="485AF182" w14:textId="376D9BAC" w:rsidR="009F29F6" w:rsidRPr="009436D4" w:rsidRDefault="009F29F6" w:rsidP="009436D4">
            <w:pPr>
              <w:pStyle w:val="Default"/>
              <w:rPr>
                <w:b/>
                <w:bCs/>
                <w:color w:val="auto"/>
                <w:sz w:val="20"/>
                <w:szCs w:val="20"/>
              </w:rPr>
            </w:pPr>
          </w:p>
        </w:tc>
        <w:tc>
          <w:tcPr>
            <w:tcW w:w="1150" w:type="dxa"/>
            <w:gridSpan w:val="2"/>
            <w:tcBorders>
              <w:top w:val="single" w:sz="4" w:space="0" w:color="auto"/>
              <w:left w:val="nil"/>
              <w:bottom w:val="nil"/>
              <w:right w:val="nil"/>
            </w:tcBorders>
            <w:vAlign w:val="center"/>
          </w:tcPr>
          <w:p w14:paraId="63EFDBEB" w14:textId="02F9DFAB" w:rsidR="009F29F6" w:rsidRPr="009436D4" w:rsidRDefault="009F29F6" w:rsidP="009436D4">
            <w:pPr>
              <w:pStyle w:val="Default"/>
              <w:rPr>
                <w:b/>
                <w:bCs/>
                <w:color w:val="auto"/>
                <w:sz w:val="20"/>
                <w:szCs w:val="20"/>
              </w:rPr>
            </w:pPr>
            <w:r w:rsidRPr="009436D4">
              <w:rPr>
                <w:b/>
                <w:bCs/>
                <w:color w:val="auto"/>
                <w:sz w:val="20"/>
                <w:szCs w:val="20"/>
              </w:rPr>
              <w:t>Province:</w:t>
            </w:r>
          </w:p>
        </w:tc>
        <w:tc>
          <w:tcPr>
            <w:tcW w:w="1204" w:type="dxa"/>
            <w:gridSpan w:val="2"/>
            <w:tcBorders>
              <w:top w:val="single" w:sz="4" w:space="0" w:color="auto"/>
              <w:left w:val="nil"/>
              <w:bottom w:val="single" w:sz="4" w:space="0" w:color="auto"/>
              <w:right w:val="nil"/>
            </w:tcBorders>
            <w:vAlign w:val="center"/>
          </w:tcPr>
          <w:p w14:paraId="03D4C275" w14:textId="77777777" w:rsidR="009F29F6" w:rsidRPr="009436D4" w:rsidRDefault="009F29F6" w:rsidP="009436D4">
            <w:pPr>
              <w:pStyle w:val="Default"/>
              <w:rPr>
                <w:b/>
                <w:bCs/>
                <w:color w:val="auto"/>
                <w:sz w:val="20"/>
                <w:szCs w:val="20"/>
              </w:rPr>
            </w:pPr>
          </w:p>
        </w:tc>
        <w:tc>
          <w:tcPr>
            <w:tcW w:w="1492" w:type="dxa"/>
            <w:gridSpan w:val="3"/>
            <w:tcBorders>
              <w:top w:val="single" w:sz="4" w:space="0" w:color="auto"/>
              <w:left w:val="nil"/>
              <w:bottom w:val="nil"/>
              <w:right w:val="nil"/>
            </w:tcBorders>
            <w:vAlign w:val="center"/>
          </w:tcPr>
          <w:p w14:paraId="1434AE31" w14:textId="597820D6" w:rsidR="009F29F6" w:rsidRPr="009436D4" w:rsidRDefault="009F29F6" w:rsidP="009436D4">
            <w:pPr>
              <w:pStyle w:val="Default"/>
              <w:rPr>
                <w:b/>
                <w:bCs/>
                <w:color w:val="auto"/>
                <w:sz w:val="20"/>
                <w:szCs w:val="20"/>
              </w:rPr>
            </w:pPr>
            <w:r w:rsidRPr="009436D4">
              <w:rPr>
                <w:b/>
                <w:bCs/>
                <w:color w:val="auto"/>
                <w:sz w:val="20"/>
                <w:szCs w:val="20"/>
              </w:rPr>
              <w:t>Postal Code:</w:t>
            </w:r>
          </w:p>
        </w:tc>
        <w:tc>
          <w:tcPr>
            <w:tcW w:w="1441" w:type="dxa"/>
            <w:tcBorders>
              <w:top w:val="single" w:sz="4" w:space="0" w:color="auto"/>
              <w:left w:val="nil"/>
              <w:bottom w:val="single" w:sz="4" w:space="0" w:color="auto"/>
              <w:right w:val="nil"/>
            </w:tcBorders>
            <w:vAlign w:val="center"/>
          </w:tcPr>
          <w:p w14:paraId="0673A159" w14:textId="77777777" w:rsidR="009F29F6" w:rsidRPr="009436D4" w:rsidRDefault="009F29F6" w:rsidP="009436D4">
            <w:pPr>
              <w:pStyle w:val="Default"/>
              <w:rPr>
                <w:b/>
                <w:bCs/>
                <w:color w:val="auto"/>
                <w:sz w:val="20"/>
                <w:szCs w:val="20"/>
              </w:rPr>
            </w:pPr>
          </w:p>
        </w:tc>
        <w:tc>
          <w:tcPr>
            <w:tcW w:w="264" w:type="dxa"/>
            <w:gridSpan w:val="2"/>
            <w:tcBorders>
              <w:top w:val="nil"/>
              <w:left w:val="nil"/>
              <w:bottom w:val="nil"/>
              <w:right w:val="nil"/>
            </w:tcBorders>
            <w:vAlign w:val="center"/>
          </w:tcPr>
          <w:p w14:paraId="440B3D4E" w14:textId="20981BEA" w:rsidR="009F29F6" w:rsidRPr="009436D4" w:rsidRDefault="009F29F6" w:rsidP="009436D4">
            <w:pPr>
              <w:pStyle w:val="Default"/>
              <w:rPr>
                <w:b/>
                <w:bCs/>
                <w:color w:val="auto"/>
                <w:sz w:val="20"/>
                <w:szCs w:val="20"/>
              </w:rPr>
            </w:pPr>
          </w:p>
        </w:tc>
      </w:tr>
      <w:tr w:rsidR="009F29F6" w14:paraId="3C2DE705" w14:textId="77777777" w:rsidTr="001E6075">
        <w:trPr>
          <w:gridBefore w:val="1"/>
          <w:wBefore w:w="112" w:type="dxa"/>
          <w:trHeight w:val="397"/>
        </w:trPr>
        <w:tc>
          <w:tcPr>
            <w:tcW w:w="1413" w:type="dxa"/>
            <w:tcBorders>
              <w:top w:val="nil"/>
              <w:left w:val="nil"/>
              <w:bottom w:val="nil"/>
              <w:right w:val="nil"/>
            </w:tcBorders>
            <w:vAlign w:val="center"/>
          </w:tcPr>
          <w:p w14:paraId="54414C6A" w14:textId="6ABDF099" w:rsidR="009F29F6" w:rsidRPr="009436D4" w:rsidRDefault="009F29F6" w:rsidP="009436D4">
            <w:pPr>
              <w:pStyle w:val="Default"/>
              <w:rPr>
                <w:b/>
                <w:bCs/>
                <w:color w:val="auto"/>
                <w:sz w:val="20"/>
                <w:szCs w:val="20"/>
              </w:rPr>
            </w:pPr>
            <w:r w:rsidRPr="009436D4">
              <w:rPr>
                <w:b/>
                <w:bCs/>
                <w:color w:val="auto"/>
                <w:sz w:val="20"/>
                <w:szCs w:val="20"/>
              </w:rPr>
              <w:t>Phone #:</w:t>
            </w:r>
          </w:p>
        </w:tc>
        <w:tc>
          <w:tcPr>
            <w:tcW w:w="3243" w:type="dxa"/>
            <w:gridSpan w:val="6"/>
            <w:tcBorders>
              <w:top w:val="nil"/>
              <w:left w:val="nil"/>
              <w:bottom w:val="single" w:sz="4" w:space="0" w:color="auto"/>
              <w:right w:val="nil"/>
            </w:tcBorders>
            <w:vAlign w:val="center"/>
          </w:tcPr>
          <w:p w14:paraId="49DB941B" w14:textId="77777777" w:rsidR="009F29F6" w:rsidRPr="009436D4" w:rsidRDefault="009F29F6" w:rsidP="009436D4">
            <w:pPr>
              <w:pStyle w:val="Default"/>
              <w:rPr>
                <w:b/>
                <w:bCs/>
                <w:color w:val="auto"/>
                <w:sz w:val="20"/>
                <w:szCs w:val="20"/>
              </w:rPr>
            </w:pPr>
          </w:p>
        </w:tc>
        <w:tc>
          <w:tcPr>
            <w:tcW w:w="867" w:type="dxa"/>
            <w:tcBorders>
              <w:top w:val="nil"/>
              <w:left w:val="nil"/>
              <w:bottom w:val="nil"/>
              <w:right w:val="nil"/>
            </w:tcBorders>
            <w:vAlign w:val="center"/>
          </w:tcPr>
          <w:p w14:paraId="07CDADB3" w14:textId="7E7C90DD" w:rsidR="009F29F6" w:rsidRPr="009436D4" w:rsidRDefault="009F29F6" w:rsidP="009436D4">
            <w:pPr>
              <w:pStyle w:val="Default"/>
              <w:rPr>
                <w:b/>
                <w:bCs/>
                <w:color w:val="auto"/>
                <w:sz w:val="20"/>
                <w:szCs w:val="20"/>
              </w:rPr>
            </w:pPr>
            <w:r w:rsidRPr="009436D4">
              <w:rPr>
                <w:b/>
                <w:bCs/>
                <w:color w:val="auto"/>
                <w:sz w:val="20"/>
                <w:szCs w:val="20"/>
              </w:rPr>
              <w:t>Email</w:t>
            </w:r>
          </w:p>
        </w:tc>
        <w:tc>
          <w:tcPr>
            <w:tcW w:w="4420" w:type="dxa"/>
            <w:gridSpan w:val="7"/>
            <w:tcBorders>
              <w:top w:val="nil"/>
              <w:left w:val="nil"/>
              <w:bottom w:val="single" w:sz="4" w:space="0" w:color="auto"/>
              <w:right w:val="nil"/>
            </w:tcBorders>
            <w:vAlign w:val="center"/>
          </w:tcPr>
          <w:p w14:paraId="080B6249" w14:textId="77777777" w:rsidR="009F29F6" w:rsidRPr="009436D4" w:rsidRDefault="009F29F6" w:rsidP="009436D4">
            <w:pPr>
              <w:pStyle w:val="Default"/>
              <w:rPr>
                <w:b/>
                <w:bCs/>
                <w:color w:val="auto"/>
                <w:sz w:val="20"/>
                <w:szCs w:val="20"/>
              </w:rPr>
            </w:pPr>
          </w:p>
        </w:tc>
        <w:tc>
          <w:tcPr>
            <w:tcW w:w="264" w:type="dxa"/>
            <w:gridSpan w:val="2"/>
            <w:tcBorders>
              <w:top w:val="nil"/>
              <w:left w:val="nil"/>
              <w:bottom w:val="nil"/>
              <w:right w:val="nil"/>
            </w:tcBorders>
            <w:vAlign w:val="center"/>
          </w:tcPr>
          <w:p w14:paraId="77A626DD" w14:textId="50632EE8" w:rsidR="009F29F6" w:rsidRPr="009436D4" w:rsidRDefault="009F29F6" w:rsidP="009436D4">
            <w:pPr>
              <w:pStyle w:val="Default"/>
              <w:rPr>
                <w:b/>
                <w:bCs/>
                <w:color w:val="auto"/>
                <w:sz w:val="20"/>
                <w:szCs w:val="20"/>
              </w:rPr>
            </w:pPr>
          </w:p>
        </w:tc>
      </w:tr>
      <w:tr w:rsidR="009F29F6" w14:paraId="0B2DA104" w14:textId="77777777" w:rsidTr="001E6075">
        <w:trPr>
          <w:gridBefore w:val="1"/>
          <w:wBefore w:w="112" w:type="dxa"/>
          <w:trHeight w:val="397"/>
        </w:trPr>
        <w:tc>
          <w:tcPr>
            <w:tcW w:w="1413" w:type="dxa"/>
            <w:tcBorders>
              <w:top w:val="nil"/>
              <w:left w:val="nil"/>
              <w:bottom w:val="nil"/>
              <w:right w:val="nil"/>
            </w:tcBorders>
            <w:vAlign w:val="center"/>
          </w:tcPr>
          <w:p w14:paraId="480472AC" w14:textId="57772A84" w:rsidR="009F29F6" w:rsidRPr="009436D4" w:rsidRDefault="009F29F6" w:rsidP="009436D4">
            <w:pPr>
              <w:pStyle w:val="Default"/>
              <w:rPr>
                <w:b/>
                <w:bCs/>
                <w:color w:val="auto"/>
                <w:sz w:val="20"/>
                <w:szCs w:val="20"/>
              </w:rPr>
            </w:pPr>
            <w:r w:rsidRPr="009436D4">
              <w:rPr>
                <w:b/>
                <w:bCs/>
                <w:color w:val="auto"/>
                <w:sz w:val="20"/>
                <w:szCs w:val="20"/>
              </w:rPr>
              <w:t>Event Title:</w:t>
            </w:r>
          </w:p>
        </w:tc>
        <w:tc>
          <w:tcPr>
            <w:tcW w:w="5597" w:type="dxa"/>
            <w:gridSpan w:val="10"/>
            <w:tcBorders>
              <w:top w:val="nil"/>
              <w:left w:val="nil"/>
              <w:bottom w:val="single" w:sz="4" w:space="0" w:color="auto"/>
              <w:right w:val="nil"/>
            </w:tcBorders>
            <w:vAlign w:val="center"/>
          </w:tcPr>
          <w:p w14:paraId="2F9D2B2B" w14:textId="77777777" w:rsidR="009F29F6" w:rsidRPr="009436D4" w:rsidRDefault="009F29F6" w:rsidP="009436D4">
            <w:pPr>
              <w:pStyle w:val="Default"/>
              <w:rPr>
                <w:b/>
                <w:bCs/>
                <w:color w:val="auto"/>
                <w:sz w:val="20"/>
                <w:szCs w:val="20"/>
              </w:rPr>
            </w:pPr>
          </w:p>
        </w:tc>
        <w:tc>
          <w:tcPr>
            <w:tcW w:w="785" w:type="dxa"/>
            <w:tcBorders>
              <w:top w:val="nil"/>
              <w:left w:val="nil"/>
              <w:bottom w:val="nil"/>
              <w:right w:val="nil"/>
            </w:tcBorders>
            <w:vAlign w:val="center"/>
          </w:tcPr>
          <w:p w14:paraId="3B8DD4E2" w14:textId="373530B5" w:rsidR="009F29F6" w:rsidRPr="009436D4" w:rsidRDefault="009F29F6" w:rsidP="009436D4">
            <w:pPr>
              <w:pStyle w:val="Default"/>
              <w:rPr>
                <w:b/>
                <w:bCs/>
                <w:color w:val="auto"/>
                <w:sz w:val="20"/>
                <w:szCs w:val="20"/>
              </w:rPr>
            </w:pPr>
            <w:r w:rsidRPr="009436D4">
              <w:rPr>
                <w:b/>
                <w:bCs/>
                <w:color w:val="auto"/>
                <w:sz w:val="20"/>
                <w:szCs w:val="20"/>
              </w:rPr>
              <w:t>Date:</w:t>
            </w:r>
          </w:p>
        </w:tc>
        <w:tc>
          <w:tcPr>
            <w:tcW w:w="2148" w:type="dxa"/>
            <w:gridSpan w:val="3"/>
            <w:tcBorders>
              <w:top w:val="nil"/>
              <w:left w:val="nil"/>
              <w:bottom w:val="single" w:sz="4" w:space="0" w:color="auto"/>
              <w:right w:val="nil"/>
            </w:tcBorders>
            <w:vAlign w:val="center"/>
          </w:tcPr>
          <w:p w14:paraId="31BA1C1D" w14:textId="77777777" w:rsidR="009F29F6" w:rsidRPr="009436D4" w:rsidRDefault="009F29F6" w:rsidP="009436D4">
            <w:pPr>
              <w:pStyle w:val="Default"/>
              <w:rPr>
                <w:b/>
                <w:bCs/>
                <w:color w:val="auto"/>
                <w:sz w:val="20"/>
                <w:szCs w:val="20"/>
              </w:rPr>
            </w:pPr>
          </w:p>
        </w:tc>
        <w:tc>
          <w:tcPr>
            <w:tcW w:w="264" w:type="dxa"/>
            <w:gridSpan w:val="2"/>
            <w:tcBorders>
              <w:top w:val="nil"/>
              <w:left w:val="nil"/>
              <w:bottom w:val="nil"/>
              <w:right w:val="nil"/>
            </w:tcBorders>
            <w:vAlign w:val="center"/>
          </w:tcPr>
          <w:p w14:paraId="4B2CA7C9" w14:textId="0EB0DA79" w:rsidR="009F29F6" w:rsidRPr="009436D4" w:rsidRDefault="009F29F6" w:rsidP="009436D4">
            <w:pPr>
              <w:pStyle w:val="Default"/>
              <w:rPr>
                <w:b/>
                <w:bCs/>
                <w:color w:val="auto"/>
                <w:sz w:val="20"/>
                <w:szCs w:val="20"/>
              </w:rPr>
            </w:pPr>
          </w:p>
        </w:tc>
      </w:tr>
      <w:tr w:rsidR="000753E4" w14:paraId="44B96FBE" w14:textId="77777777" w:rsidTr="001E6075">
        <w:trPr>
          <w:gridBefore w:val="1"/>
          <w:gridAfter w:val="1"/>
          <w:wBefore w:w="112" w:type="dxa"/>
          <w:wAfter w:w="146" w:type="dxa"/>
          <w:trHeight w:val="397"/>
        </w:trPr>
        <w:tc>
          <w:tcPr>
            <w:tcW w:w="1838" w:type="dxa"/>
            <w:gridSpan w:val="2"/>
            <w:tcBorders>
              <w:top w:val="nil"/>
              <w:left w:val="nil"/>
              <w:bottom w:val="nil"/>
              <w:right w:val="nil"/>
            </w:tcBorders>
            <w:vAlign w:val="center"/>
          </w:tcPr>
          <w:p w14:paraId="7086C581" w14:textId="24D9B741" w:rsidR="000753E4" w:rsidRPr="009436D4" w:rsidRDefault="000753E4" w:rsidP="009436D4">
            <w:pPr>
              <w:pStyle w:val="Default"/>
              <w:rPr>
                <w:b/>
                <w:bCs/>
                <w:color w:val="auto"/>
                <w:sz w:val="20"/>
                <w:szCs w:val="20"/>
              </w:rPr>
            </w:pPr>
            <w:r w:rsidRPr="009436D4">
              <w:rPr>
                <w:b/>
                <w:bCs/>
                <w:color w:val="auto"/>
                <w:sz w:val="20"/>
                <w:szCs w:val="20"/>
              </w:rPr>
              <w:t>Presenter Name</w:t>
            </w:r>
          </w:p>
        </w:tc>
        <w:tc>
          <w:tcPr>
            <w:tcW w:w="8223" w:type="dxa"/>
            <w:gridSpan w:val="14"/>
            <w:tcBorders>
              <w:top w:val="nil"/>
              <w:left w:val="nil"/>
              <w:bottom w:val="single" w:sz="4" w:space="0" w:color="auto"/>
              <w:right w:val="nil"/>
            </w:tcBorders>
            <w:vAlign w:val="center"/>
          </w:tcPr>
          <w:p w14:paraId="69D8FEF2" w14:textId="77777777" w:rsidR="000753E4" w:rsidRPr="009436D4" w:rsidRDefault="000753E4" w:rsidP="009436D4">
            <w:pPr>
              <w:pStyle w:val="Default"/>
              <w:rPr>
                <w:b/>
                <w:bCs/>
                <w:color w:val="auto"/>
                <w:sz w:val="20"/>
                <w:szCs w:val="20"/>
              </w:rPr>
            </w:pPr>
          </w:p>
        </w:tc>
      </w:tr>
      <w:tr w:rsidR="000753E4" w14:paraId="59F5F874" w14:textId="77777777" w:rsidTr="001E6075">
        <w:trPr>
          <w:gridBefore w:val="1"/>
          <w:gridAfter w:val="1"/>
          <w:wBefore w:w="112" w:type="dxa"/>
          <w:wAfter w:w="146" w:type="dxa"/>
          <w:trHeight w:val="397"/>
        </w:trPr>
        <w:tc>
          <w:tcPr>
            <w:tcW w:w="2976" w:type="dxa"/>
            <w:gridSpan w:val="4"/>
            <w:tcBorders>
              <w:top w:val="nil"/>
              <w:left w:val="nil"/>
              <w:bottom w:val="nil"/>
              <w:right w:val="nil"/>
            </w:tcBorders>
            <w:vAlign w:val="center"/>
          </w:tcPr>
          <w:p w14:paraId="480A8AEA" w14:textId="6A470B62" w:rsidR="000753E4" w:rsidRPr="009436D4" w:rsidRDefault="000753E4" w:rsidP="009436D4">
            <w:pPr>
              <w:pStyle w:val="Default"/>
              <w:rPr>
                <w:b/>
                <w:bCs/>
                <w:color w:val="auto"/>
                <w:sz w:val="20"/>
                <w:szCs w:val="20"/>
              </w:rPr>
            </w:pPr>
            <w:r w:rsidRPr="009436D4">
              <w:rPr>
                <w:b/>
                <w:bCs/>
                <w:color w:val="auto"/>
                <w:sz w:val="20"/>
                <w:szCs w:val="20"/>
              </w:rPr>
              <w:t>Event Length (hrs/mins):</w:t>
            </w:r>
          </w:p>
        </w:tc>
        <w:tc>
          <w:tcPr>
            <w:tcW w:w="1276" w:type="dxa"/>
            <w:gridSpan w:val="2"/>
            <w:tcBorders>
              <w:top w:val="single" w:sz="4" w:space="0" w:color="auto"/>
              <w:left w:val="nil"/>
              <w:bottom w:val="nil"/>
              <w:right w:val="nil"/>
            </w:tcBorders>
            <w:vAlign w:val="center"/>
          </w:tcPr>
          <w:p w14:paraId="578016D0" w14:textId="0420C397" w:rsidR="000753E4" w:rsidRPr="009436D4" w:rsidRDefault="000753E4" w:rsidP="009436D4">
            <w:pPr>
              <w:pStyle w:val="Default"/>
              <w:rPr>
                <w:b/>
                <w:bCs/>
                <w:color w:val="auto"/>
                <w:sz w:val="20"/>
                <w:szCs w:val="20"/>
              </w:rPr>
            </w:pPr>
            <w:r w:rsidRPr="009436D4">
              <w:rPr>
                <w:b/>
                <w:bCs/>
                <w:color w:val="auto"/>
                <w:sz w:val="20"/>
                <w:szCs w:val="20"/>
              </w:rPr>
              <w:t>Lecture:</w:t>
            </w:r>
          </w:p>
        </w:tc>
        <w:tc>
          <w:tcPr>
            <w:tcW w:w="2267" w:type="dxa"/>
            <w:gridSpan w:val="4"/>
            <w:tcBorders>
              <w:top w:val="single" w:sz="4" w:space="0" w:color="auto"/>
              <w:left w:val="nil"/>
              <w:bottom w:val="single" w:sz="4" w:space="0" w:color="auto"/>
              <w:right w:val="nil"/>
            </w:tcBorders>
            <w:vAlign w:val="center"/>
          </w:tcPr>
          <w:p w14:paraId="67F8014D" w14:textId="6BE9D1C1" w:rsidR="000753E4" w:rsidRPr="009436D4" w:rsidRDefault="000753E4" w:rsidP="009436D4">
            <w:pPr>
              <w:pStyle w:val="Default"/>
              <w:rPr>
                <w:b/>
                <w:bCs/>
                <w:color w:val="auto"/>
                <w:sz w:val="20"/>
                <w:szCs w:val="20"/>
              </w:rPr>
            </w:pPr>
          </w:p>
        </w:tc>
        <w:tc>
          <w:tcPr>
            <w:tcW w:w="1276" w:type="dxa"/>
            <w:gridSpan w:val="2"/>
            <w:tcBorders>
              <w:top w:val="single" w:sz="4" w:space="0" w:color="auto"/>
              <w:left w:val="nil"/>
              <w:bottom w:val="nil"/>
              <w:right w:val="nil"/>
            </w:tcBorders>
            <w:vAlign w:val="center"/>
          </w:tcPr>
          <w:p w14:paraId="0F37AECF" w14:textId="64FEAA16" w:rsidR="000753E4" w:rsidRPr="009436D4" w:rsidRDefault="000753E4" w:rsidP="009436D4">
            <w:pPr>
              <w:pStyle w:val="Default"/>
              <w:rPr>
                <w:b/>
                <w:bCs/>
                <w:color w:val="auto"/>
                <w:sz w:val="20"/>
                <w:szCs w:val="20"/>
              </w:rPr>
            </w:pPr>
            <w:r w:rsidRPr="009436D4">
              <w:rPr>
                <w:b/>
                <w:bCs/>
                <w:color w:val="auto"/>
                <w:sz w:val="20"/>
                <w:szCs w:val="20"/>
              </w:rPr>
              <w:t>Practical</w:t>
            </w:r>
          </w:p>
        </w:tc>
        <w:tc>
          <w:tcPr>
            <w:tcW w:w="2266" w:type="dxa"/>
            <w:gridSpan w:val="4"/>
            <w:tcBorders>
              <w:top w:val="single" w:sz="4" w:space="0" w:color="auto"/>
              <w:left w:val="nil"/>
              <w:bottom w:val="single" w:sz="4" w:space="0" w:color="auto"/>
              <w:right w:val="nil"/>
            </w:tcBorders>
            <w:vAlign w:val="center"/>
          </w:tcPr>
          <w:p w14:paraId="6639FEEF" w14:textId="77777777" w:rsidR="000753E4" w:rsidRPr="009436D4" w:rsidRDefault="000753E4" w:rsidP="009436D4">
            <w:pPr>
              <w:pStyle w:val="Default"/>
              <w:rPr>
                <w:b/>
                <w:bCs/>
                <w:color w:val="auto"/>
                <w:sz w:val="20"/>
                <w:szCs w:val="20"/>
              </w:rPr>
            </w:pPr>
          </w:p>
        </w:tc>
      </w:tr>
      <w:tr w:rsidR="000753E4" w14:paraId="2B9DEA50" w14:textId="77777777" w:rsidTr="001E6075">
        <w:trPr>
          <w:gridAfter w:val="2"/>
          <w:wAfter w:w="264" w:type="dxa"/>
          <w:trHeight w:val="397"/>
        </w:trPr>
        <w:tc>
          <w:tcPr>
            <w:tcW w:w="10055" w:type="dxa"/>
            <w:gridSpan w:val="16"/>
            <w:tcBorders>
              <w:top w:val="nil"/>
              <w:left w:val="nil"/>
              <w:bottom w:val="nil"/>
              <w:right w:val="nil"/>
            </w:tcBorders>
            <w:vAlign w:val="center"/>
          </w:tcPr>
          <w:p w14:paraId="0A505BB0" w14:textId="77777777" w:rsidR="005C257A" w:rsidRDefault="005C257A" w:rsidP="005C257A"/>
          <w:p w14:paraId="12B2B8B5" w14:textId="67140ADD" w:rsidR="005C257A" w:rsidRPr="00293769" w:rsidRDefault="005C257A" w:rsidP="005C257A">
            <w:pPr>
              <w:rPr>
                <w:color w:val="0070C0"/>
              </w:rPr>
            </w:pPr>
            <w:r w:rsidRPr="00195B9E">
              <w:rPr>
                <w:b/>
                <w:bCs/>
                <w:color w:val="0070C0"/>
                <w:sz w:val="26"/>
                <w:szCs w:val="26"/>
              </w:rPr>
              <w:t>***</w:t>
            </w:r>
            <w:r w:rsidRPr="00293769">
              <w:rPr>
                <w:b/>
                <w:bCs/>
                <w:color w:val="0070C0"/>
                <w:sz w:val="26"/>
                <w:szCs w:val="26"/>
              </w:rPr>
              <w:t>PLUS</w:t>
            </w:r>
            <w:r w:rsidR="00195B9E">
              <w:rPr>
                <w:b/>
                <w:bCs/>
                <w:color w:val="0070C0"/>
                <w:sz w:val="26"/>
                <w:szCs w:val="26"/>
              </w:rPr>
              <w:t xml:space="preserve"> -</w:t>
            </w:r>
            <w:r w:rsidRPr="00293769">
              <w:rPr>
                <w:color w:val="0070C0"/>
                <w:sz w:val="24"/>
                <w:szCs w:val="24"/>
              </w:rPr>
              <w:t xml:space="preserve"> </w:t>
            </w:r>
            <w:r w:rsidRPr="00293769">
              <w:rPr>
                <w:b/>
                <w:bCs/>
                <w:color w:val="0070C0"/>
                <w:sz w:val="24"/>
                <w:szCs w:val="24"/>
              </w:rPr>
              <w:t>include proof of attendance</w:t>
            </w:r>
            <w:r w:rsidRPr="00293769">
              <w:rPr>
                <w:color w:val="0070C0"/>
                <w:sz w:val="24"/>
                <w:szCs w:val="24"/>
              </w:rPr>
              <w:t xml:space="preserve"> (send a certificate or proof of payment)</w:t>
            </w:r>
          </w:p>
          <w:p w14:paraId="114B71AA" w14:textId="77777777" w:rsidR="005C257A" w:rsidRDefault="005C257A" w:rsidP="009436D4">
            <w:pPr>
              <w:pStyle w:val="Default"/>
              <w:rPr>
                <w:b/>
                <w:bCs/>
                <w:color w:val="auto"/>
                <w:sz w:val="22"/>
                <w:szCs w:val="22"/>
              </w:rPr>
            </w:pPr>
          </w:p>
          <w:p w14:paraId="60AF0F16" w14:textId="7BB2B15F" w:rsidR="000753E4" w:rsidRPr="00A40915" w:rsidRDefault="000753E4" w:rsidP="009436D4">
            <w:pPr>
              <w:pStyle w:val="Default"/>
              <w:rPr>
                <w:b/>
                <w:bCs/>
                <w:color w:val="auto"/>
                <w:sz w:val="22"/>
                <w:szCs w:val="22"/>
              </w:rPr>
            </w:pPr>
            <w:r w:rsidRPr="00A40915">
              <w:rPr>
                <w:b/>
                <w:bCs/>
                <w:color w:val="auto"/>
                <w:sz w:val="22"/>
                <w:szCs w:val="22"/>
              </w:rPr>
              <w:t xml:space="preserve">Payment </w:t>
            </w:r>
          </w:p>
          <w:p w14:paraId="2DBFA15B" w14:textId="494CCD48" w:rsidR="000753E4" w:rsidRPr="009436D4" w:rsidRDefault="000753E4" w:rsidP="009436D4">
            <w:pPr>
              <w:pStyle w:val="Default"/>
              <w:rPr>
                <w:b/>
                <w:bCs/>
                <w:color w:val="auto"/>
                <w:sz w:val="20"/>
                <w:szCs w:val="20"/>
              </w:rPr>
            </w:pPr>
            <w:r w:rsidRPr="009436D4">
              <w:rPr>
                <w:b/>
                <w:bCs/>
                <w:color w:val="auto"/>
                <w:sz w:val="20"/>
                <w:szCs w:val="20"/>
              </w:rPr>
              <w:t xml:space="preserve">E-transfer to cala_aqua@mac.com or </w:t>
            </w:r>
            <w:r w:rsidR="00291CBD" w:rsidRPr="00291CBD">
              <w:rPr>
                <w:b/>
                <w:bCs/>
                <w:color w:val="auto"/>
                <w:sz w:val="20"/>
                <w:szCs w:val="20"/>
              </w:rPr>
              <w:t>cheques to CALA Inc., 125 Lilian Dr., Toronto, ON, M1R 3W6</w:t>
            </w:r>
            <w:r w:rsidR="000E071D">
              <w:rPr>
                <w:b/>
                <w:bCs/>
                <w:color w:val="auto"/>
                <w:sz w:val="20"/>
                <w:szCs w:val="20"/>
              </w:rPr>
              <w:br/>
            </w:r>
          </w:p>
        </w:tc>
      </w:tr>
      <w:tr w:rsidR="000753E4" w14:paraId="21746849" w14:textId="77777777" w:rsidTr="001E6075">
        <w:trPr>
          <w:gridBefore w:val="1"/>
          <w:gridAfter w:val="1"/>
          <w:wBefore w:w="112" w:type="dxa"/>
          <w:wAfter w:w="146" w:type="dxa"/>
          <w:trHeight w:val="397"/>
        </w:trPr>
        <w:tc>
          <w:tcPr>
            <w:tcW w:w="2349" w:type="dxa"/>
            <w:gridSpan w:val="3"/>
            <w:tcBorders>
              <w:top w:val="nil"/>
              <w:left w:val="nil"/>
              <w:bottom w:val="nil"/>
              <w:right w:val="nil"/>
            </w:tcBorders>
            <w:vAlign w:val="center"/>
          </w:tcPr>
          <w:p w14:paraId="27875E5D" w14:textId="76917748" w:rsidR="000753E4" w:rsidRPr="009436D4" w:rsidRDefault="000753E4" w:rsidP="009436D4">
            <w:pPr>
              <w:pStyle w:val="Default"/>
              <w:rPr>
                <w:b/>
                <w:bCs/>
                <w:color w:val="auto"/>
                <w:sz w:val="20"/>
                <w:szCs w:val="20"/>
              </w:rPr>
            </w:pPr>
            <w:r w:rsidRPr="009436D4">
              <w:rPr>
                <w:b/>
                <w:bCs/>
                <w:color w:val="auto"/>
                <w:sz w:val="20"/>
                <w:szCs w:val="20"/>
              </w:rPr>
              <w:t xml:space="preserve"># </w:t>
            </w:r>
            <w:r w:rsidR="00417C3F" w:rsidRPr="009436D4">
              <w:rPr>
                <w:b/>
                <w:bCs/>
                <w:color w:val="auto"/>
                <w:sz w:val="20"/>
                <w:szCs w:val="20"/>
              </w:rPr>
              <w:t>Of</w:t>
            </w:r>
            <w:r w:rsidRPr="009436D4">
              <w:rPr>
                <w:b/>
                <w:bCs/>
                <w:color w:val="auto"/>
                <w:sz w:val="20"/>
                <w:szCs w:val="20"/>
              </w:rPr>
              <w:t xml:space="preserve"> hours of event:</w:t>
            </w:r>
          </w:p>
        </w:tc>
        <w:tc>
          <w:tcPr>
            <w:tcW w:w="1331" w:type="dxa"/>
            <w:gridSpan w:val="2"/>
            <w:tcBorders>
              <w:top w:val="nil"/>
              <w:left w:val="nil"/>
              <w:right w:val="nil"/>
            </w:tcBorders>
            <w:vAlign w:val="center"/>
          </w:tcPr>
          <w:p w14:paraId="0F3BCD63" w14:textId="77777777" w:rsidR="000753E4" w:rsidRPr="009436D4" w:rsidRDefault="000753E4" w:rsidP="009436D4">
            <w:pPr>
              <w:pStyle w:val="Default"/>
              <w:rPr>
                <w:b/>
                <w:bCs/>
                <w:color w:val="auto"/>
                <w:sz w:val="20"/>
                <w:szCs w:val="20"/>
              </w:rPr>
            </w:pPr>
          </w:p>
        </w:tc>
        <w:tc>
          <w:tcPr>
            <w:tcW w:w="4676" w:type="dxa"/>
            <w:gridSpan w:val="8"/>
            <w:tcBorders>
              <w:top w:val="nil"/>
              <w:left w:val="nil"/>
              <w:bottom w:val="nil"/>
              <w:right w:val="nil"/>
            </w:tcBorders>
            <w:vAlign w:val="center"/>
          </w:tcPr>
          <w:p w14:paraId="1C8BD8B2" w14:textId="09A58685" w:rsidR="000753E4" w:rsidRPr="009436D4" w:rsidRDefault="000753E4" w:rsidP="009436D4">
            <w:pPr>
              <w:pStyle w:val="Default"/>
              <w:jc w:val="right"/>
              <w:rPr>
                <w:b/>
                <w:bCs/>
                <w:color w:val="auto"/>
                <w:sz w:val="20"/>
                <w:szCs w:val="20"/>
              </w:rPr>
            </w:pPr>
            <w:r w:rsidRPr="009436D4">
              <w:rPr>
                <w:b/>
                <w:bCs/>
                <w:color w:val="auto"/>
                <w:sz w:val="20"/>
                <w:szCs w:val="20"/>
              </w:rPr>
              <w:t>X $</w:t>
            </w:r>
            <w:r w:rsidR="00E71BCC">
              <w:rPr>
                <w:b/>
                <w:bCs/>
                <w:color w:val="auto"/>
                <w:sz w:val="20"/>
                <w:szCs w:val="20"/>
              </w:rPr>
              <w:t>2</w:t>
            </w:r>
            <w:r w:rsidRPr="009436D4">
              <w:rPr>
                <w:b/>
                <w:bCs/>
                <w:color w:val="auto"/>
                <w:sz w:val="20"/>
                <w:szCs w:val="20"/>
              </w:rPr>
              <w:t xml:space="preserve">5 (CDN) + tax (per hr) </w:t>
            </w:r>
            <w:r w:rsidR="009436D4">
              <w:rPr>
                <w:b/>
                <w:bCs/>
                <w:color w:val="auto"/>
                <w:sz w:val="20"/>
                <w:szCs w:val="20"/>
              </w:rPr>
              <w:t>– Total equals</w:t>
            </w:r>
            <w:r w:rsidR="009436D4">
              <w:rPr>
                <w:b/>
                <w:bCs/>
                <w:color w:val="auto"/>
                <w:sz w:val="20"/>
                <w:szCs w:val="20"/>
              </w:rPr>
              <w:br/>
            </w:r>
            <w:r w:rsidRPr="00EE2DC0">
              <w:rPr>
                <w:b/>
                <w:bCs/>
                <w:color w:val="auto"/>
                <w:sz w:val="20"/>
                <w:szCs w:val="20"/>
                <w:highlight w:val="yellow"/>
              </w:rPr>
              <w:t>Fee is subject to change</w:t>
            </w:r>
          </w:p>
        </w:tc>
        <w:tc>
          <w:tcPr>
            <w:tcW w:w="1705" w:type="dxa"/>
            <w:gridSpan w:val="3"/>
            <w:tcBorders>
              <w:top w:val="nil"/>
              <w:left w:val="nil"/>
              <w:bottom w:val="single" w:sz="4" w:space="0" w:color="auto"/>
              <w:right w:val="nil"/>
            </w:tcBorders>
            <w:vAlign w:val="center"/>
          </w:tcPr>
          <w:p w14:paraId="3C04DBE3" w14:textId="77777777" w:rsidR="000753E4" w:rsidRPr="009436D4" w:rsidRDefault="000753E4" w:rsidP="009436D4">
            <w:pPr>
              <w:pStyle w:val="Default"/>
              <w:rPr>
                <w:b/>
                <w:bCs/>
                <w:color w:val="auto"/>
                <w:sz w:val="20"/>
                <w:szCs w:val="20"/>
              </w:rPr>
            </w:pPr>
          </w:p>
        </w:tc>
      </w:tr>
    </w:tbl>
    <w:p w14:paraId="16544CD2" w14:textId="18BBF0AE" w:rsidR="005C257A" w:rsidRDefault="005C257A" w:rsidP="00195B9E">
      <w:pPr>
        <w:tabs>
          <w:tab w:val="left" w:pos="8505"/>
        </w:tabs>
      </w:pPr>
    </w:p>
    <w:sectPr w:rsidR="005C257A" w:rsidSect="00E71BEA">
      <w:headerReference w:type="default" r:id="rId8"/>
      <w:footerReference w:type="default" r:id="rId9"/>
      <w:pgSz w:w="12240" w:h="15840"/>
      <w:pgMar w:top="1562" w:right="1440" w:bottom="1440" w:left="993" w:header="567"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B96D" w14:textId="77777777" w:rsidR="006B511E" w:rsidRDefault="006B511E" w:rsidP="00240EDF">
      <w:pPr>
        <w:spacing w:after="0" w:line="240" w:lineRule="auto"/>
      </w:pPr>
      <w:r>
        <w:separator/>
      </w:r>
    </w:p>
  </w:endnote>
  <w:endnote w:type="continuationSeparator" w:id="0">
    <w:p w14:paraId="29A72761" w14:textId="77777777" w:rsidR="006B511E" w:rsidRDefault="006B511E" w:rsidP="0024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0E3B" w14:textId="09373DFD" w:rsidR="00240EDF" w:rsidRPr="00240EDF" w:rsidRDefault="00240EDF" w:rsidP="002F351F">
    <w:pPr>
      <w:pBdr>
        <w:top w:val="single" w:sz="4" w:space="1" w:color="D9D9D9"/>
      </w:pBdr>
      <w:tabs>
        <w:tab w:val="right" w:pos="9781"/>
        <w:tab w:val="left" w:pos="10065"/>
      </w:tabs>
      <w:ind w:right="-258"/>
      <w:rPr>
        <w:rFonts w:eastAsia="Times New Roman"/>
      </w:rPr>
    </w:pPr>
    <w:bookmarkStart w:id="1" w:name="_Hlk76303713"/>
    <w:bookmarkStart w:id="2" w:name="_Hlk76303714"/>
    <w:bookmarkStart w:id="3" w:name="_Hlk76304030"/>
    <w:bookmarkStart w:id="4" w:name="_Hlk76304031"/>
    <w:r w:rsidRPr="00A257DC">
      <w:rPr>
        <w:rFonts w:ascii="Arial" w:eastAsia="Times New Roman" w:hAnsi="Arial" w:cs="Arial"/>
        <w:noProof/>
        <w:sz w:val="16"/>
        <w:szCs w:val="16"/>
      </w:rPr>
      <w:drawing>
        <wp:inline distT="0" distB="0" distL="0" distR="0" wp14:anchorId="0DAECC87" wp14:editId="7FE62228">
          <wp:extent cx="6419850" cy="1337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1409" cy="145029"/>
                  </a:xfrm>
                  <a:prstGeom prst="rect">
                    <a:avLst/>
                  </a:prstGeom>
                  <a:noFill/>
                  <a:ln>
                    <a:noFill/>
                  </a:ln>
                </pic:spPr>
              </pic:pic>
            </a:graphicData>
          </a:graphic>
        </wp:inline>
      </w:drawing>
    </w:r>
    <w:r w:rsidRPr="00A257DC">
      <w:rPr>
        <w:rFonts w:ascii="Arial" w:eastAsia="Times New Roman" w:hAnsi="Arial" w:cs="Arial"/>
        <w:sz w:val="16"/>
        <w:szCs w:val="16"/>
      </w:rPr>
      <w:br/>
      <w:t xml:space="preserve">CALA. Toronto, ON M1R 3W6. Tel: (416) 751- 9823. </w:t>
    </w:r>
    <w:hyperlink r:id="rId2" w:history="1">
      <w:r w:rsidR="00C612E5" w:rsidRPr="00BD0061">
        <w:rPr>
          <w:rStyle w:val="Hyperlink"/>
          <w:rFonts w:ascii="Arial" w:eastAsia="Times New Roman" w:hAnsi="Arial" w:cs="Arial"/>
          <w:sz w:val="16"/>
          <w:szCs w:val="16"/>
        </w:rPr>
        <w:t>cala_aqua@mac.com</w:t>
      </w:r>
    </w:hyperlink>
    <w:r w:rsidR="00C612E5">
      <w:rPr>
        <w:rFonts w:ascii="Arial" w:eastAsia="Times New Roman" w:hAnsi="Arial" w:cs="Arial"/>
        <w:sz w:val="16"/>
        <w:szCs w:val="16"/>
      </w:rPr>
      <w:t xml:space="preserve"> </w:t>
    </w:r>
    <w:r w:rsidRPr="00A257DC">
      <w:rPr>
        <w:rFonts w:ascii="Arial" w:eastAsia="Times New Roman" w:hAnsi="Arial" w:cs="Arial"/>
        <w:sz w:val="16"/>
        <w:szCs w:val="16"/>
      </w:rPr>
      <w:t xml:space="preserve"> </w:t>
    </w:r>
    <w:hyperlink r:id="rId3" w:history="1">
      <w:r w:rsidRPr="00A257DC">
        <w:rPr>
          <w:rFonts w:ascii="Arial" w:eastAsia="Times New Roman" w:hAnsi="Arial" w:cs="Arial"/>
          <w:color w:val="0000FF"/>
          <w:sz w:val="16"/>
          <w:szCs w:val="16"/>
          <w:u w:val="single"/>
        </w:rPr>
        <w:t>www.calainc.org</w:t>
      </w:r>
    </w:hyperlink>
    <w:r w:rsidR="00DC7803">
      <w:rPr>
        <w:rFonts w:ascii="Arial" w:eastAsia="Times New Roman" w:hAnsi="Arial" w:cs="Arial"/>
        <w:color w:val="0000FF"/>
        <w:sz w:val="16"/>
        <w:szCs w:val="16"/>
        <w:u w:val="single"/>
      </w:rPr>
      <w:br/>
    </w:r>
    <w:r w:rsidRPr="00A257DC">
      <w:rPr>
        <w:rFonts w:ascii="Arial" w:eastAsia="Times New Roman" w:hAnsi="Arial" w:cs="Arial"/>
        <w:sz w:val="16"/>
        <w:szCs w:val="16"/>
      </w:rPr>
      <w:t>This material is copyright to CALA and may not be reproduced for sale or personal gain without the written permission of CALA. It may be reproduced for distribution to your participants or to post on a facility bulletin board, but must remain intact with the CALA name, address and logo appearing as it does in this document.</w:t>
    </w:r>
    <w:bookmarkEnd w:id="1"/>
    <w:bookmarkEnd w:id="2"/>
    <w:bookmarkEnd w:id="3"/>
    <w:bookmarkEnd w:id="4"/>
    <w:r w:rsidR="002F351F">
      <w:rPr>
        <w:rFonts w:ascii="Arial" w:eastAsia="Times New Roman" w:hAnsi="Arial" w:cs="Arial"/>
        <w:sz w:val="16"/>
        <w:szCs w:val="16"/>
      </w:rPr>
      <w:tab/>
    </w:r>
    <w:r w:rsidR="002F351F" w:rsidRPr="00F64059">
      <w:rPr>
        <w:sz w:val="20"/>
        <w:szCs w:val="20"/>
      </w:rPr>
      <w:t>Updated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C68A" w14:textId="77777777" w:rsidR="006B511E" w:rsidRDefault="006B511E" w:rsidP="00240EDF">
      <w:pPr>
        <w:spacing w:after="0" w:line="240" w:lineRule="auto"/>
      </w:pPr>
      <w:r>
        <w:separator/>
      </w:r>
    </w:p>
  </w:footnote>
  <w:footnote w:type="continuationSeparator" w:id="0">
    <w:p w14:paraId="4F7F882C" w14:textId="77777777" w:rsidR="006B511E" w:rsidRDefault="006B511E" w:rsidP="00240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8A87" w14:textId="4C913A7E" w:rsidR="00240EDF" w:rsidRPr="00D879E7" w:rsidRDefault="00E71BEA" w:rsidP="00240EDF">
    <w:pPr>
      <w:rPr>
        <w:b/>
        <w:sz w:val="28"/>
        <w:szCs w:val="28"/>
      </w:rPr>
    </w:pPr>
    <w:r w:rsidRPr="00D879E7">
      <w:rPr>
        <w:b/>
        <w:noProof/>
        <w:sz w:val="28"/>
        <w:szCs w:val="28"/>
      </w:rPr>
      <w:drawing>
        <wp:anchor distT="0" distB="0" distL="114300" distR="114300" simplePos="0" relativeHeight="251662336" behindDoc="1" locked="0" layoutInCell="1" allowOverlap="1" wp14:anchorId="227E9160" wp14:editId="2D12497D">
          <wp:simplePos x="0" y="0"/>
          <wp:positionH relativeFrom="margin">
            <wp:posOffset>6172200</wp:posOffset>
          </wp:positionH>
          <wp:positionV relativeFrom="margin">
            <wp:posOffset>-1339215</wp:posOffset>
          </wp:positionV>
          <wp:extent cx="929005" cy="10182225"/>
          <wp:effectExtent l="0" t="0" r="444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1018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EDF" w:rsidRPr="00D879E7">
      <w:rPr>
        <w:b/>
        <w:noProof/>
        <w:sz w:val="28"/>
        <w:szCs w:val="28"/>
      </w:rPr>
      <w:drawing>
        <wp:anchor distT="0" distB="0" distL="114300" distR="114300" simplePos="0" relativeHeight="251661312" behindDoc="1" locked="0" layoutInCell="1" allowOverlap="1" wp14:anchorId="310949B1" wp14:editId="5756C692">
          <wp:simplePos x="0" y="0"/>
          <wp:positionH relativeFrom="column">
            <wp:posOffset>5038725</wp:posOffset>
          </wp:positionH>
          <wp:positionV relativeFrom="paragraph">
            <wp:posOffset>-179705</wp:posOffset>
          </wp:positionV>
          <wp:extent cx="861060" cy="866775"/>
          <wp:effectExtent l="0" t="0" r="0" b="9525"/>
          <wp:wrapTight wrapText="bothSides">
            <wp:wrapPolygon edited="0">
              <wp:start x="6212" y="0"/>
              <wp:lineTo x="956" y="3323"/>
              <wp:lineTo x="0" y="4273"/>
              <wp:lineTo x="0" y="21363"/>
              <wp:lineTo x="21027" y="21363"/>
              <wp:lineTo x="21027" y="5222"/>
              <wp:lineTo x="17681" y="475"/>
              <wp:lineTo x="15292" y="0"/>
              <wp:lineTo x="6212" y="0"/>
            </wp:wrapPolygon>
          </wp:wrapTight>
          <wp:docPr id="10" name="Picture 10" descr="CALA3colour withBLKTEXT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3colour withBLKTEXT15"/>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106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EDF" w:rsidRPr="00D879E7">
      <w:rPr>
        <w:b/>
        <w:sz w:val="28"/>
        <w:szCs w:val="28"/>
      </w:rPr>
      <w:t>Canadian Aquafitness Leaders Alliance In</w:t>
    </w:r>
    <w:r w:rsidR="00240EDF">
      <w:rPr>
        <w:b/>
        <w:sz w:val="28"/>
        <w:szCs w:val="28"/>
      </w:rPr>
      <w:t>c (</w:t>
    </w:r>
    <w:r w:rsidR="00240EDF" w:rsidRPr="00D879E7">
      <w:rPr>
        <w:b/>
        <w:sz w:val="28"/>
        <w:szCs w:val="28"/>
      </w:rPr>
      <w:t>CALA</w:t>
    </w:r>
    <w:r w:rsidR="00240EDF">
      <w:rPr>
        <w:b/>
        <w:sz w:val="28"/>
        <w:szCs w:val="28"/>
      </w:rPr>
      <w:t>)</w:t>
    </w:r>
  </w:p>
  <w:p w14:paraId="53DA208A" w14:textId="4FBF83F0" w:rsidR="00240EDF" w:rsidRPr="00DC7803" w:rsidRDefault="00240EDF" w:rsidP="00DC7803">
    <w:pPr>
      <w:rPr>
        <w:b/>
        <w:sz w:val="44"/>
        <w:szCs w:val="44"/>
      </w:rPr>
    </w:pPr>
    <w:bookmarkStart w:id="0" w:name="page1"/>
    <w:bookmarkEnd w:id="0"/>
    <w:r w:rsidRPr="00240EDF">
      <w:rPr>
        <w:b/>
        <w:sz w:val="44"/>
        <w:szCs w:val="44"/>
      </w:rPr>
      <w:t>CEC Petition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F1E"/>
    <w:multiLevelType w:val="hybridMultilevel"/>
    <w:tmpl w:val="A4C49C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EFB6715"/>
    <w:multiLevelType w:val="hybridMultilevel"/>
    <w:tmpl w:val="C01C76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0E24ECC"/>
    <w:multiLevelType w:val="hybridMultilevel"/>
    <w:tmpl w:val="A4C49C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DF"/>
    <w:rsid w:val="00033F1A"/>
    <w:rsid w:val="00070440"/>
    <w:rsid w:val="00072ED0"/>
    <w:rsid w:val="000753E4"/>
    <w:rsid w:val="000E071D"/>
    <w:rsid w:val="000E20E0"/>
    <w:rsid w:val="000F1E93"/>
    <w:rsid w:val="0010260E"/>
    <w:rsid w:val="00190985"/>
    <w:rsid w:val="00195B9E"/>
    <w:rsid w:val="00196B24"/>
    <w:rsid w:val="001B6627"/>
    <w:rsid w:val="001C4542"/>
    <w:rsid w:val="001E04AA"/>
    <w:rsid w:val="001E6075"/>
    <w:rsid w:val="00240EDF"/>
    <w:rsid w:val="00245858"/>
    <w:rsid w:val="00291CBD"/>
    <w:rsid w:val="00293769"/>
    <w:rsid w:val="00293CDB"/>
    <w:rsid w:val="002C7107"/>
    <w:rsid w:val="002F351F"/>
    <w:rsid w:val="002F4389"/>
    <w:rsid w:val="00316839"/>
    <w:rsid w:val="00317BBA"/>
    <w:rsid w:val="00344CC5"/>
    <w:rsid w:val="003768AA"/>
    <w:rsid w:val="003F1519"/>
    <w:rsid w:val="00417C3F"/>
    <w:rsid w:val="004616AE"/>
    <w:rsid w:val="004C0709"/>
    <w:rsid w:val="004C6435"/>
    <w:rsid w:val="004E253E"/>
    <w:rsid w:val="00512777"/>
    <w:rsid w:val="00550C4F"/>
    <w:rsid w:val="005C257A"/>
    <w:rsid w:val="005D2F22"/>
    <w:rsid w:val="0061334E"/>
    <w:rsid w:val="00654DD4"/>
    <w:rsid w:val="0068130C"/>
    <w:rsid w:val="006B511E"/>
    <w:rsid w:val="006F1B14"/>
    <w:rsid w:val="007A739D"/>
    <w:rsid w:val="007D52E2"/>
    <w:rsid w:val="007D786F"/>
    <w:rsid w:val="008A3882"/>
    <w:rsid w:val="009436D4"/>
    <w:rsid w:val="009F29F6"/>
    <w:rsid w:val="00A40915"/>
    <w:rsid w:val="00A50658"/>
    <w:rsid w:val="00B9047A"/>
    <w:rsid w:val="00BB5C5B"/>
    <w:rsid w:val="00C3095B"/>
    <w:rsid w:val="00C612E5"/>
    <w:rsid w:val="00DC7803"/>
    <w:rsid w:val="00E71BCC"/>
    <w:rsid w:val="00E71BEA"/>
    <w:rsid w:val="00EE2DC0"/>
    <w:rsid w:val="00F5784E"/>
    <w:rsid w:val="00F92F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58F81"/>
  <w15:chartTrackingRefBased/>
  <w15:docId w15:val="{057AF408-61E0-4D36-A326-DACDB656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0ED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0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EDF"/>
  </w:style>
  <w:style w:type="paragraph" w:styleId="Footer">
    <w:name w:val="footer"/>
    <w:basedOn w:val="Normal"/>
    <w:link w:val="FooterChar"/>
    <w:uiPriority w:val="99"/>
    <w:unhideWhenUsed/>
    <w:rsid w:val="00240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EDF"/>
  </w:style>
  <w:style w:type="character" w:styleId="Hyperlink">
    <w:name w:val="Hyperlink"/>
    <w:basedOn w:val="DefaultParagraphFont"/>
    <w:uiPriority w:val="99"/>
    <w:unhideWhenUsed/>
    <w:rsid w:val="00240EDF"/>
    <w:rPr>
      <w:color w:val="0563C1" w:themeColor="hyperlink"/>
      <w:u w:val="single"/>
    </w:rPr>
  </w:style>
  <w:style w:type="table" w:styleId="TableGrid">
    <w:name w:val="Table Grid"/>
    <w:basedOn w:val="TableNormal"/>
    <w:uiPriority w:val="39"/>
    <w:rsid w:val="00075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1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la_aqua@ma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alainc.org" TargetMode="External"/><Relationship Id="rId2" Type="http://schemas.openxmlformats.org/officeDocument/2006/relationships/hyperlink" Target="mailto:cala_aqua@mac.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d k</cp:lastModifiedBy>
  <cp:revision>2</cp:revision>
  <cp:lastPrinted>2021-08-17T17:37:00Z</cp:lastPrinted>
  <dcterms:created xsi:type="dcterms:W3CDTF">2021-08-17T17:39:00Z</dcterms:created>
  <dcterms:modified xsi:type="dcterms:W3CDTF">2021-08-17T17:39:00Z</dcterms:modified>
</cp:coreProperties>
</file>